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EA2" w:rsidRPr="00F4341D" w:rsidRDefault="00F54654" w:rsidP="00F4341D">
      <w:pPr>
        <w:jc w:val="center"/>
      </w:pPr>
      <w:r>
        <w:rPr>
          <w:b/>
        </w:rPr>
        <w:t>MINUTES</w:t>
      </w:r>
    </w:p>
    <w:p w:rsidR="00F54654" w:rsidRDefault="00F54654" w:rsidP="00F54654">
      <w:pPr>
        <w:jc w:val="center"/>
        <w:rPr>
          <w:b/>
        </w:rPr>
      </w:pPr>
      <w:r>
        <w:rPr>
          <w:b/>
        </w:rPr>
        <w:t>LUCERNE VALLEY ECONOMIC DEVELOPMENT ASSOCIATION (LVEDA)</w:t>
      </w:r>
    </w:p>
    <w:p w:rsidR="00F54654" w:rsidRDefault="004B2114" w:rsidP="00F54654">
      <w:pPr>
        <w:jc w:val="center"/>
        <w:rPr>
          <w:b/>
        </w:rPr>
      </w:pPr>
      <w:r>
        <w:rPr>
          <w:b/>
        </w:rPr>
        <w:t xml:space="preserve">Tuesday, </w:t>
      </w:r>
      <w:r w:rsidR="0049331E">
        <w:rPr>
          <w:b/>
        </w:rPr>
        <w:t>June 4</w:t>
      </w:r>
      <w:r>
        <w:rPr>
          <w:b/>
        </w:rPr>
        <w:t>, 2019 – 5:00PM – Senior Center</w:t>
      </w:r>
    </w:p>
    <w:p w:rsidR="001C4C40" w:rsidRDefault="003F4848" w:rsidP="00082559">
      <w:r>
        <w:t>Board meeting – Millie Rader presented new developments regarding digitizing the LV Leader, quoted by VV Daily Press at $</w:t>
      </w:r>
      <w:r w:rsidR="0006004B">
        <w:t>64</w:t>
      </w:r>
      <w:r>
        <w:t>26.</w:t>
      </w:r>
      <w:r w:rsidR="0006004B">
        <w:t xml:space="preserve">  LVEDA Board voted to support the effort, donating </w:t>
      </w:r>
      <w:proofErr w:type="gramStart"/>
      <w:r w:rsidR="0006004B">
        <w:t>between $500 to $1000, depending on how much we can get through other fundraising</w:t>
      </w:r>
      <w:proofErr w:type="gramEnd"/>
      <w:r w:rsidR="0006004B">
        <w:t xml:space="preserve">.  LVEDA will be “sponsor”.  Chuck </w:t>
      </w:r>
      <w:r w:rsidR="004318F3">
        <w:t>announced</w:t>
      </w:r>
      <w:r w:rsidR="0006004B">
        <w:t xml:space="preserve"> this to the general meeting.</w:t>
      </w:r>
    </w:p>
    <w:p w:rsidR="007924AD" w:rsidRPr="003F4848" w:rsidRDefault="007924AD" w:rsidP="00082559">
      <w:r>
        <w:t>Dave Rib informed us of news he heard that the VV Daily Press has laid off 2 fulltime reporters.  We need to submit our own stuff to the Leader, including the LVEDA minutes in the form of an article.</w:t>
      </w:r>
    </w:p>
    <w:p w:rsidR="00F4341D" w:rsidRDefault="004A65DD" w:rsidP="00F4341D">
      <w:r>
        <w:t>Meeting called to order</w:t>
      </w:r>
    </w:p>
    <w:p w:rsidR="004A65DD" w:rsidRPr="0006004B" w:rsidRDefault="004A65DD" w:rsidP="00F4341D">
      <w:r>
        <w:rPr>
          <w:b/>
        </w:rPr>
        <w:t>Minutes</w:t>
      </w:r>
      <w:r w:rsidR="0006004B">
        <w:rPr>
          <w:b/>
        </w:rPr>
        <w:t xml:space="preserve"> – </w:t>
      </w:r>
      <w:r w:rsidR="0006004B">
        <w:t>Moved by Soria, second Rib, to approve minutes</w:t>
      </w:r>
    </w:p>
    <w:p w:rsidR="004A65DD" w:rsidRDefault="004A65DD" w:rsidP="00F4341D">
      <w:pPr>
        <w:rPr>
          <w:b/>
        </w:rPr>
      </w:pPr>
      <w:r>
        <w:rPr>
          <w:b/>
        </w:rPr>
        <w:t>Treasurer’s Report</w:t>
      </w:r>
      <w:r w:rsidR="004470E1">
        <w:rPr>
          <w:b/>
        </w:rPr>
        <w:t xml:space="preserve">.  </w:t>
      </w:r>
      <w:r w:rsidR="004470E1">
        <w:t>May collection was $56.00.  Balance $3470.24.</w:t>
      </w:r>
    </w:p>
    <w:p w:rsidR="003B0276" w:rsidRPr="003B0276" w:rsidRDefault="003B0276" w:rsidP="00F4341D">
      <w:r>
        <w:rPr>
          <w:b/>
        </w:rPr>
        <w:t xml:space="preserve">Presentation by Robin </w:t>
      </w:r>
      <w:proofErr w:type="gramStart"/>
      <w:r>
        <w:rPr>
          <w:b/>
        </w:rPr>
        <w:t>Kobaly</w:t>
      </w:r>
      <w:r>
        <w:t xml:space="preserve"> </w:t>
      </w:r>
      <w:r w:rsidR="004470E1">
        <w:t>.</w:t>
      </w:r>
      <w:proofErr w:type="gramEnd"/>
      <w:r w:rsidR="004470E1">
        <w:t xml:space="preserve">  Charts, photos, etc., showing ecosystem of desert vegetation underground and the deleterious effects of disturbing the soil.  Please take note, industrial renewable energy developers!</w:t>
      </w:r>
      <w:r>
        <w:t xml:space="preserve"> </w:t>
      </w:r>
    </w:p>
    <w:p w:rsidR="004A65DD" w:rsidRDefault="004A65DD" w:rsidP="00F4341D">
      <w:r>
        <w:rPr>
          <w:b/>
        </w:rPr>
        <w:t>Sheriff’s Report</w:t>
      </w:r>
      <w:r w:rsidR="00D26DC2">
        <w:rPr>
          <w:b/>
        </w:rPr>
        <w:t xml:space="preserve"> </w:t>
      </w:r>
      <w:r w:rsidR="008442CB">
        <w:t xml:space="preserve">Sgt. Siebert introduced new boss, Capt. </w:t>
      </w:r>
      <w:proofErr w:type="spellStart"/>
      <w:r w:rsidR="008442CB">
        <w:t>Krusbe</w:t>
      </w:r>
      <w:proofErr w:type="spellEnd"/>
      <w:r w:rsidR="008442CB">
        <w:t>.  May stats: LV 513 calls; AV 515 calls.  3</w:t>
      </w:r>
      <w:r w:rsidR="00D43AE6">
        <w:t>7</w:t>
      </w:r>
      <w:r w:rsidR="008442CB">
        <w:t xml:space="preserve"> reports</w:t>
      </w:r>
      <w:r w:rsidR="00D43AE6">
        <w:t>.  A couple of accounts of incidents where the deputies were able to recover things.  Be sure to call in anything even if it seems unimportant.  They keep a map of the calls and sometimes helps to put things together.</w:t>
      </w:r>
    </w:p>
    <w:p w:rsidR="001C7A94" w:rsidRPr="00D26DC2" w:rsidRDefault="001C7A94" w:rsidP="00F4341D">
      <w:r>
        <w:t xml:space="preserve">Lucerne Valley Youth Project </w:t>
      </w:r>
      <w:r w:rsidR="002B31D0">
        <w:t>quick report by Pam Hardwick, who needs volunteers to help LV youth to keep them busy with constructive activities and out of trouble.</w:t>
      </w:r>
    </w:p>
    <w:p w:rsidR="004A65DD" w:rsidRPr="001C7A94" w:rsidRDefault="004A65DD" w:rsidP="00F4341D">
      <w:r>
        <w:rPr>
          <w:b/>
        </w:rPr>
        <w:t>Cong. Cook by Dakota</w:t>
      </w:r>
      <w:r w:rsidR="002B31D0">
        <w:t xml:space="preserve"> Original cosponsor of legislation to push better forest management.  Would allow Forest Service to expedite permits for logging to take out dead trees.  Another law to protect Purple Heart medals so they don’t get bought and sold on EBay.  </w:t>
      </w:r>
      <w:proofErr w:type="gramStart"/>
      <w:r w:rsidR="002B31D0">
        <w:t>Threat of China imposing tariffs on rare earth minerals.</w:t>
      </w:r>
      <w:proofErr w:type="gramEnd"/>
      <w:r w:rsidR="002B31D0">
        <w:t xml:space="preserve">  Working to keep Mountain Pass Mine operational.</w:t>
      </w:r>
    </w:p>
    <w:p w:rsidR="004A65DD" w:rsidRPr="007D1A2C" w:rsidRDefault="004A65DD" w:rsidP="00F4341D">
      <w:r>
        <w:rPr>
          <w:b/>
        </w:rPr>
        <w:t>Assemblyman Obernolte</w:t>
      </w:r>
      <w:r w:rsidR="00BE726F">
        <w:rPr>
          <w:b/>
        </w:rPr>
        <w:t xml:space="preserve"> </w:t>
      </w:r>
      <w:r w:rsidR="00ED02E3">
        <w:rPr>
          <w:b/>
        </w:rPr>
        <w:t xml:space="preserve">by Shannon </w:t>
      </w:r>
      <w:r w:rsidR="007D1A2C">
        <w:t xml:space="preserve">Reviewed legislation </w:t>
      </w:r>
      <w:r w:rsidR="00683A7E">
        <w:t>O</w:t>
      </w:r>
      <w:r w:rsidR="007D1A2C">
        <w:t>bernolte is involved with including AB364 dealing with streamlining processes relating to fire hazards.</w:t>
      </w:r>
      <w:r w:rsidR="00A322D9">
        <w:t xml:space="preserve">  Shannon will be available at the Senior Center on first Tuesday in August.</w:t>
      </w:r>
    </w:p>
    <w:p w:rsidR="007D1A2C" w:rsidRPr="00035678" w:rsidRDefault="004A65DD" w:rsidP="00B639A4">
      <w:r>
        <w:rPr>
          <w:b/>
        </w:rPr>
        <w:t>Third District</w:t>
      </w:r>
      <w:r w:rsidR="00035678">
        <w:rPr>
          <w:b/>
        </w:rPr>
        <w:t xml:space="preserve"> by Mark Lundquist.</w:t>
      </w:r>
      <w:r w:rsidR="00035678">
        <w:t xml:space="preserve"> Working on short-term rental ordinance.  RECE 4.10 was a big victory.</w:t>
      </w:r>
      <w:r w:rsidR="00A322D9">
        <w:t xml:space="preserve"> Will start office hours at 4PM on LVEDA Tuesdays.</w:t>
      </w:r>
    </w:p>
    <w:p w:rsidR="004A65DD" w:rsidRPr="00153625" w:rsidRDefault="004A65DD" w:rsidP="00F4341D">
      <w:r>
        <w:rPr>
          <w:b/>
        </w:rPr>
        <w:t>State Senator Shannon Grove</w:t>
      </w:r>
      <w:r w:rsidR="00AB5899">
        <w:rPr>
          <w:b/>
        </w:rPr>
        <w:t xml:space="preserve"> </w:t>
      </w:r>
      <w:r w:rsidR="00153625">
        <w:rPr>
          <w:b/>
        </w:rPr>
        <w:t>by Dominick</w:t>
      </w:r>
      <w:r w:rsidR="0060323F">
        <w:rPr>
          <w:b/>
        </w:rPr>
        <w:t>.</w:t>
      </w:r>
      <w:r w:rsidR="00153625">
        <w:t xml:space="preserve">  </w:t>
      </w:r>
      <w:proofErr w:type="gramStart"/>
      <w:r w:rsidR="00153625">
        <w:t>Kept the Yucca Valley office open to increase outreach to San Bernardino County.</w:t>
      </w:r>
      <w:proofErr w:type="gramEnd"/>
      <w:r w:rsidR="00153625">
        <w:t xml:space="preserve">  Now is Minority Leader in CA Senate.   Deals with veterans affairs.  Working on a bill to increase penalty for rural crimes.  </w:t>
      </w:r>
    </w:p>
    <w:p w:rsidR="004A65DD" w:rsidRDefault="004A65DD" w:rsidP="00F4341D">
      <w:r>
        <w:rPr>
          <w:b/>
        </w:rPr>
        <w:t>Mojave Water Agency</w:t>
      </w:r>
      <w:r w:rsidR="00A322D9">
        <w:rPr>
          <w:b/>
        </w:rPr>
        <w:t xml:space="preserve"> by Jim Ventura.</w:t>
      </w:r>
      <w:r w:rsidR="00A322D9">
        <w:t xml:space="preserve">  Lots of costs associated with dam repairs and water tunnels, but no one knows yet how much will hit us.  MWA analyzes with the view of the return on investment in terms of water reliability.  Revenue sources: lease water we don’t need.  Or store water for Water </w:t>
      </w:r>
      <w:r w:rsidR="00A322D9">
        <w:lastRenderedPageBreak/>
        <w:t>Resources Board for a fee.</w:t>
      </w:r>
      <w:r w:rsidR="00E95DA1">
        <w:t xml:space="preserve">  Re </w:t>
      </w:r>
      <w:proofErr w:type="spellStart"/>
      <w:r w:rsidR="00E95DA1">
        <w:t>Watermaster</w:t>
      </w:r>
      <w:proofErr w:type="spellEnd"/>
      <w:r w:rsidR="00E95DA1">
        <w:t xml:space="preserve">. Determines </w:t>
      </w:r>
      <w:proofErr w:type="spellStart"/>
      <w:r w:rsidR="00E95DA1">
        <w:t>rampdowns</w:t>
      </w:r>
      <w:proofErr w:type="spellEnd"/>
      <w:r w:rsidR="00E95DA1">
        <w:t xml:space="preserve"> for each area, depending on water usage and balance of water available.  Months holding public meetings to determine what the public is thinking or desires.  Minimal Producers, not subject to </w:t>
      </w:r>
      <w:proofErr w:type="spellStart"/>
      <w:r w:rsidR="00E95DA1">
        <w:t>rampdown</w:t>
      </w:r>
      <w:proofErr w:type="spellEnd"/>
      <w:r w:rsidR="00E95DA1">
        <w:t xml:space="preserve"> now, are using lots of water in aggregate, and so that may change the way they are dealt with.  Question: status of recharge basin?  Not finished until March 2020.</w:t>
      </w:r>
    </w:p>
    <w:p w:rsidR="00091B45" w:rsidRPr="0082331D" w:rsidRDefault="00E95DA1" w:rsidP="00F4341D">
      <w:r w:rsidRPr="00091B45">
        <w:rPr>
          <w:b/>
        </w:rPr>
        <w:t>Steve Mills and Community Plan</w:t>
      </w:r>
      <w:r w:rsidR="00BA34F7">
        <w:rPr>
          <w:b/>
        </w:rPr>
        <w:t xml:space="preserve"> </w:t>
      </w:r>
      <w:r w:rsidR="0082331D">
        <w:t>Policy 4.1 prevents utility scale renewables in areas with community plans.  Resource Land Management (RLM) zones in huge swaths of land, specifically suggesting utility-scale renewables for these areas.  Much of the area surrounds our community, including Stoddard Valley, where they could carpet it with renewables.</w:t>
      </w:r>
      <w:r w:rsidR="009765D7">
        <w:t xml:space="preserve">  They are trying to take away the co</w:t>
      </w:r>
      <w:r w:rsidR="005C2F4D">
        <w:t>mmunity plans in favor of a one-size-fits-</w:t>
      </w:r>
      <w:r w:rsidR="009765D7">
        <w:t>all county wide plan.  Uneasy with County’s verbal jujitsu and what they are</w:t>
      </w:r>
      <w:r w:rsidR="0060323F">
        <w:t xml:space="preserve"> covering with their choice of </w:t>
      </w:r>
      <w:r w:rsidR="009765D7">
        <w:t>words.  No meetings or deadlines yet.  Want to get ahead of this and get people aware and motivated.  Chuck: Policy 4.10 only covers private lands, not State Lands and BLM land, plus there is 5000 acres of projects that were grandfathered in before we won our fight.</w:t>
      </w:r>
    </w:p>
    <w:p w:rsidR="004A65DD" w:rsidRPr="00BA34F7" w:rsidRDefault="00091B45" w:rsidP="00F4341D">
      <w:r>
        <w:rPr>
          <w:b/>
        </w:rPr>
        <w:t>S</w:t>
      </w:r>
      <w:r w:rsidR="004A65DD">
        <w:rPr>
          <w:b/>
        </w:rPr>
        <w:t>chools</w:t>
      </w:r>
      <w:r w:rsidR="00BA34F7">
        <w:rPr>
          <w:b/>
        </w:rPr>
        <w:t xml:space="preserve"> </w:t>
      </w:r>
      <w:r w:rsidR="00BA34F7">
        <w:t>no report</w:t>
      </w:r>
    </w:p>
    <w:p w:rsidR="004A65DD" w:rsidRDefault="004A65DD" w:rsidP="00F4341D">
      <w:r>
        <w:rPr>
          <w:b/>
        </w:rPr>
        <w:t>Announcements</w:t>
      </w:r>
      <w:r w:rsidR="0060323F">
        <w:rPr>
          <w:b/>
        </w:rPr>
        <w:t>.</w:t>
      </w:r>
      <w:r w:rsidR="00EB29BE">
        <w:rPr>
          <w:b/>
        </w:rPr>
        <w:t xml:space="preserve">  </w:t>
      </w:r>
      <w:r w:rsidR="00EB29BE">
        <w:t>Household Hazardous Waste June 27.  Town Cleanup October 12.  Will include tires, and trash.  Will be at the LV Market and Hardware.</w:t>
      </w:r>
    </w:p>
    <w:p w:rsidR="00EB29BE" w:rsidRDefault="00EB29BE" w:rsidP="00F4341D">
      <w:r>
        <w:t>Kendall Rd. between Hwy 18 and Rabbit Springs Rd. is designated as a secondary highway of 4 lanes, which was creating problems for property owners who were going to be required to dedicate a lane and paving out of their own property and pocket.</w:t>
      </w:r>
    </w:p>
    <w:p w:rsidR="00EB29BE" w:rsidRDefault="00EB29BE" w:rsidP="00F4341D">
      <w:r>
        <w:t xml:space="preserve">June 11 BOS has meeting on the fire tax.  Issue: didn’t dissolve FP districts when they spread FP5.  </w:t>
      </w:r>
    </w:p>
    <w:p w:rsidR="00EB29BE" w:rsidRDefault="00EB29BE" w:rsidP="00F4341D">
      <w:r>
        <w:t>Chamber Mixer at FFB on June 26, 5-7PM.  No fireworks this year.  No personnel to manage the show.</w:t>
      </w:r>
    </w:p>
    <w:p w:rsidR="00EB29BE" w:rsidRPr="00EB29BE" w:rsidRDefault="00EB29BE" w:rsidP="00F4341D">
      <w:r>
        <w:t>Various Honorary Mayor functions coming up.</w:t>
      </w:r>
    </w:p>
    <w:p w:rsidR="004B2114" w:rsidRPr="00F54654" w:rsidRDefault="004B2114" w:rsidP="00F54654">
      <w:pPr>
        <w:jc w:val="center"/>
        <w:rPr>
          <w:b/>
        </w:rPr>
      </w:pPr>
    </w:p>
    <w:sectPr w:rsidR="004B2114" w:rsidRPr="00F54654" w:rsidSect="00866C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4EA2"/>
    <w:rsid w:val="00035678"/>
    <w:rsid w:val="0006004B"/>
    <w:rsid w:val="00082559"/>
    <w:rsid w:val="00091B45"/>
    <w:rsid w:val="000C4145"/>
    <w:rsid w:val="00153625"/>
    <w:rsid w:val="001C4C40"/>
    <w:rsid w:val="001C7A94"/>
    <w:rsid w:val="002B31D0"/>
    <w:rsid w:val="003B0276"/>
    <w:rsid w:val="003F4848"/>
    <w:rsid w:val="00427B91"/>
    <w:rsid w:val="004318F3"/>
    <w:rsid w:val="004470E1"/>
    <w:rsid w:val="0049331E"/>
    <w:rsid w:val="004A65DD"/>
    <w:rsid w:val="004B2114"/>
    <w:rsid w:val="005C2F4D"/>
    <w:rsid w:val="0060323F"/>
    <w:rsid w:val="00683A7E"/>
    <w:rsid w:val="007924AD"/>
    <w:rsid w:val="007D1A2C"/>
    <w:rsid w:val="0082331D"/>
    <w:rsid w:val="008442CB"/>
    <w:rsid w:val="00856EBC"/>
    <w:rsid w:val="00866C8E"/>
    <w:rsid w:val="009765D7"/>
    <w:rsid w:val="00A04EA2"/>
    <w:rsid w:val="00A322D9"/>
    <w:rsid w:val="00AB5899"/>
    <w:rsid w:val="00AE51B6"/>
    <w:rsid w:val="00BA34F7"/>
    <w:rsid w:val="00BE726F"/>
    <w:rsid w:val="00D26DC2"/>
    <w:rsid w:val="00D43AE6"/>
    <w:rsid w:val="00E95DA1"/>
    <w:rsid w:val="00EB29BE"/>
    <w:rsid w:val="00ED02E3"/>
    <w:rsid w:val="00F4341D"/>
    <w:rsid w:val="00F54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C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1139</TotalTime>
  <Pages>1</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4</cp:revision>
  <dcterms:created xsi:type="dcterms:W3CDTF">2019-08-01T21:53:00Z</dcterms:created>
  <dcterms:modified xsi:type="dcterms:W3CDTF">2019-08-02T16:51:00Z</dcterms:modified>
</cp:coreProperties>
</file>